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</w:t>
      </w: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Главы Сергиево-Посадского городского округа </w:t>
      </w: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 №____</w:t>
      </w: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№2</w:t>
      </w:r>
    </w:p>
    <w:p w:rsidR="0082368C" w:rsidRPr="005936A1" w:rsidRDefault="0082368C" w:rsidP="008236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проведения конкурсного отбора</w:t>
      </w:r>
    </w:p>
    <w:p w:rsidR="0082368C" w:rsidRPr="005936A1" w:rsidRDefault="0082368C" w:rsidP="0082368C">
      <w:pPr>
        <w:spacing w:after="0" w:line="240" w:lineRule="auto"/>
        <w:rPr>
          <w:rFonts w:ascii="Calibri" w:eastAsia="Calibri" w:hAnsi="Calibri" w:cs="Times New Roman"/>
          <w:sz w:val="24"/>
        </w:rPr>
      </w:pPr>
    </w:p>
    <w:p w:rsidR="0082368C" w:rsidRPr="005936A1" w:rsidRDefault="0082368C" w:rsidP="0082368C">
      <w:pPr>
        <w:spacing w:after="0" w:line="240" w:lineRule="auto"/>
        <w:rPr>
          <w:rFonts w:ascii="Calibri" w:eastAsia="Calibri" w:hAnsi="Calibri" w:cs="Times New Roman"/>
          <w:sz w:val="24"/>
        </w:rPr>
      </w:pPr>
    </w:p>
    <w:p w:rsidR="0082368C" w:rsidRPr="005936A1" w:rsidRDefault="0082368C" w:rsidP="0082368C">
      <w:pPr>
        <w:spacing w:after="0" w:line="240" w:lineRule="auto"/>
        <w:rPr>
          <w:rFonts w:ascii="Calibri" w:eastAsia="Calibri" w:hAnsi="Calibri" w:cs="Times New Roman"/>
          <w:sz w:val="24"/>
        </w:rPr>
      </w:pPr>
    </w:p>
    <w:p w:rsidR="0082368C" w:rsidRPr="005936A1" w:rsidRDefault="0082368C" w:rsidP="0082368C">
      <w:pPr>
        <w:spacing w:after="0" w:line="240" w:lineRule="auto"/>
        <w:rPr>
          <w:rFonts w:ascii="Calibri" w:eastAsia="Calibri" w:hAnsi="Calibri" w:cs="Times New Roman"/>
          <w:sz w:val="24"/>
        </w:rPr>
      </w:pPr>
    </w:p>
    <w:p w:rsidR="0082368C" w:rsidRPr="005936A1" w:rsidRDefault="0082368C" w:rsidP="0082368C">
      <w:p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5936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Список документов, необходимых для предоставления Муниципальной услуги и предоставляемых Заявителем в зависимости </w:t>
      </w:r>
      <w:r w:rsidRPr="005936A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br/>
        <w:t xml:space="preserve"> от категории и основания для обращения</w:t>
      </w:r>
    </w:p>
    <w:p w:rsidR="0082368C" w:rsidRPr="005936A1" w:rsidRDefault="0082368C" w:rsidP="0082368C">
      <w:p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W w:w="9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946"/>
        <w:gridCol w:w="2126"/>
        <w:gridCol w:w="5387"/>
      </w:tblGrid>
      <w:tr w:rsidR="0082368C" w:rsidRPr="005936A1" w:rsidTr="004F6D58">
        <w:trPr>
          <w:trHeight w:val="539"/>
          <w:tblHeader/>
        </w:trPr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Основание для обращения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Наименование документа</w:t>
            </w:r>
          </w:p>
        </w:tc>
      </w:tr>
      <w:tr w:rsidR="0082368C" w:rsidRPr="005936A1" w:rsidTr="004F6D58">
        <w:trPr>
          <w:trHeight w:val="694"/>
        </w:trPr>
        <w:tc>
          <w:tcPr>
            <w:tcW w:w="19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Частичная компенсация субъектам МСП затрат, связанных с приобретением оборудования в целях создания и (или) развития либо модернизации производства товаров (работ, услуг)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Документ о назначении на должность главного бухгалтера;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Договор на приобретение в собственность оборудования, включая затраты на монтаж оборудования;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3) Платежный документ, подтверждающее осуществление расходов на приобретение оборудования;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4) Выписка банка, подтверждающая оплату по Договору;</w:t>
            </w:r>
          </w:p>
          <w:p w:rsidR="0082368C" w:rsidRPr="005936A1" w:rsidRDefault="0082368C" w:rsidP="004F6D5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>5) Счет на оплату;</w:t>
            </w:r>
          </w:p>
          <w:p w:rsidR="0082368C" w:rsidRPr="005936A1" w:rsidRDefault="0082368C" w:rsidP="004F6D5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>6) Документы, подтверждающие передачу оборудования Заявителю;</w:t>
            </w:r>
          </w:p>
          <w:p w:rsidR="0082368C" w:rsidRPr="005936A1" w:rsidRDefault="0082368C" w:rsidP="004F6D5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 xml:space="preserve">7) Бухгалтерские документы о постановке оборудования на баланс;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8) Паспорт транспортного средства (далее ПТС), паспорт самоходной машины (далее ПСМ), при приобретении транспортных средств;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9) Фотографи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-и) каждого объекта основных средств.</w:t>
            </w:r>
          </w:p>
        </w:tc>
      </w:tr>
      <w:tr w:rsidR="0082368C" w:rsidRPr="005936A1" w:rsidTr="004F6D58">
        <w:trPr>
          <w:trHeight w:val="546"/>
        </w:trPr>
        <w:tc>
          <w:tcPr>
            <w:tcW w:w="19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Юридические лица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Учредительные документы;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Выписка из реестра акционеров (для акционерных обществ);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Документ, подтверждающий назначение на должность (избрание) руководителя;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4) Документ о назначении на должность главного бухгалтера.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5) Договор на приобретение в собственность оборудования, включая затраты на монтаж оборудования;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6) Платежный документ, подтверждающее осуществление расходов на приобретение оборудования;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Выписка банка, подтверждающая оплату по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Договору;</w:t>
            </w:r>
          </w:p>
          <w:p w:rsidR="0082368C" w:rsidRPr="005936A1" w:rsidRDefault="0082368C" w:rsidP="004F6D5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>8) Счет на оплату;</w:t>
            </w:r>
          </w:p>
          <w:p w:rsidR="0082368C" w:rsidRPr="005936A1" w:rsidRDefault="0082368C" w:rsidP="004F6D5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>9) Документы, подтверждающие передачу оборудования Заявителю;</w:t>
            </w:r>
          </w:p>
          <w:p w:rsidR="0082368C" w:rsidRPr="005936A1" w:rsidRDefault="0082368C" w:rsidP="004F6D5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Calibri"/>
                <w:sz w:val="24"/>
                <w:szCs w:val="24"/>
              </w:rPr>
              <w:t xml:space="preserve">10) Бухгалтерские документы о постановке оборудования на баланс;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11) Паспорт транспортного средства (далее ПТС), паспорт самоходной машины (далее ПСМ), при приобретении транспортных средств;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12) Фотография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и) каждого объекта основных средств.</w:t>
            </w:r>
          </w:p>
        </w:tc>
      </w:tr>
      <w:tr w:rsidR="0082368C" w:rsidRPr="005936A1" w:rsidTr="004F6D58">
        <w:trPr>
          <w:trHeight w:val="429"/>
        </w:trPr>
        <w:tc>
          <w:tcPr>
            <w:tcW w:w="19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Частичная компенсация субъектам МСП затрат на уплату первого взноса (аванса) при заключении договора лизинга оборудования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Документ о назначении на должность главного бухгалтера;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Договор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3) Платежные документы, подтверждающие осуществление затрат, произведенных в связи с уплатой первого взноса (аванса) при заключении договора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4) Выписка банка, подтверждающая оплату первого взноса (аванса) по договору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5) Счет на оплату;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6) Документы, подтверждающие передачу оборудования Заявителю;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7) Бухгалтерские документы о постановке оборудования на баланс;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8) Справка, подтверждающая уплату первого взноса (аванса) при заключении договора лизинга и исполнение текущих обязательств по перечислению лизинговых платежей по договорам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9) ПТС (ПСМ) при приобретении транспортных средств по договору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10) Фотография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и) каждого объекта основных средств.</w:t>
            </w:r>
          </w:p>
        </w:tc>
      </w:tr>
      <w:tr w:rsidR="0082368C" w:rsidRPr="005936A1" w:rsidTr="004F6D58">
        <w:trPr>
          <w:trHeight w:val="424"/>
        </w:trPr>
        <w:tc>
          <w:tcPr>
            <w:tcW w:w="19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Юридические лица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Учредительные документы;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Выписка из реестра акционеров (для акционерных обществ);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Документ, подтверждающий назначение на должность (избрание) руководителя;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4) Документ о назначении на должность главного бухгалтера.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5) Договор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6) Платежные документы, подтверждающие осуществление затрат, произведенных в связи с уплатой первого взноса (аванса) при заключении договора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7) Выписка банка, подтверждающая оплату первого взноса (аванса) по договору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8) Счет на оплату;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9) Документы, подтверждающие передачу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оборудования Заявителю;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10) Бухгалтерские документы о постановке оборудования на баланс;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11) Справка, подтверждающая уплату первого взноса (аванса) при заключении договора лизинга и исполнение текущих обязательств по перечислению лизинговых платежей по договорам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12) ПТС (ПСМ) при приобретении транспортных средств по договору лизинга;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13) Фотографи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-и) каждого объекта основных средств.</w:t>
            </w:r>
          </w:p>
        </w:tc>
      </w:tr>
      <w:tr w:rsidR="0082368C" w:rsidRPr="005936A1" w:rsidTr="004F6D58">
        <w:tc>
          <w:tcPr>
            <w:tcW w:w="19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proofErr w:type="gramStart"/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 xml:space="preserve">Частичная компенсация затрат субъектам МСП,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</w:t>
            </w: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</w:t>
            </w:r>
            <w:proofErr w:type="gramEnd"/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Индивидуальные предприниматели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Документ о назначении на должность главного бухгалтера;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Документы, подтверждающие осуществление арендных платежей в соответствии с заключенными договорами аренды (субаренды);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Документы, подтверждающие осуществление затрат по оплате коммунальных услуг;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Документы, подтверждающие осуществление затрат по выкупу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Документы, подтверждающие осуществление затрат по текущему ремонту помещения; 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Документы, подтверждающие осуществление затрат по капитальному ремонту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Документы, подтверждающие осуществление затрат по реконструкции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8) Документы, подтверждающие осуществление затрат по приобретению основных средств (за исключением легковых автотранспортных средств);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9) Документы, подтверждающие осуществление затрат по приобретению сырья, расходных материалов и инструментов, необходимых для изготовления продукции и изделий народно – художественных промысел и ремесел;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10) Документы, подтверждающие осуществление затрат по участие в региональных, межрегиональных и международных выставочных и 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-ярмарочных мероприятиях;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11) Документы, подтверждающие осуществление затрат по приобретение оборудования (игровое оборудование для детей, бытовая техника, мультимедийное оборудование, интерактивные доски, информационное и коммуникационное оборудование, оборудование для видеонаблюдения, противопожарное оборудование, 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рециркуляторы</w:t>
            </w:r>
            <w:proofErr w:type="spell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воздуха, кондиционеры, очистители и увлажнители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воздуха), мебели, материалов (материалы для проведения обучения, воспитания и игр детей, материалы для врачебного кабинета), инвентаря (игрушки, подушки, одеяла, покрывала, ковры, покрытия на стены и пол, санитарно-технический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инвентарь, инвентарь для уборки территории)»: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12) Документы, подтверждающие осуществление затрат по повышение квалификации и (или) участие в образовательных программах работников субъекта МСП;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13) Документы, подтверждающие осуществление затрат на медицинское обслуживание детей;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14) Документы, подтверждающие п</w:t>
            </w:r>
            <w:r w:rsidRPr="005936A1">
              <w:rPr>
                <w:rFonts w:ascii="Times New Roman" w:eastAsia="Times New Roman" w:hAnsi="Times New Roman" w:cs="Times New Roman"/>
                <w:sz w:val="24"/>
                <w:szCs w:val="24"/>
              </w:rPr>
              <w:t>риобретение комплектующих изделий.</w:t>
            </w:r>
          </w:p>
        </w:tc>
      </w:tr>
      <w:tr w:rsidR="0082368C" w:rsidRPr="005936A1" w:rsidTr="004F6D58">
        <w:tc>
          <w:tcPr>
            <w:tcW w:w="19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2368C" w:rsidRPr="005936A1" w:rsidRDefault="0082368C" w:rsidP="004F6D5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936A1">
              <w:rPr>
                <w:rFonts w:ascii="Times New Roman" w:eastAsia="Times New Roman" w:hAnsi="Times New Roman" w:cs="Calibri"/>
                <w:sz w:val="24"/>
                <w:szCs w:val="24"/>
              </w:rPr>
              <w:t>Юридические лица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1) Учредительные документы;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2) Выписка из реестра акционеров (для акционерных обществ);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Документ, подтверждающий назначение на должность (избрание) руководителя;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4) Документ о назначении на должность главного бухгалтера.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5) Документы, подтверждающие осуществление арендных платежей в соответствии с заключенными договорами аренды (субаренды);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Документы, подтверждающие осуществление затрат по оплате коммунальных услуг;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Документы, подтверждающие осуществление затрат по выкупу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8) Документы, подтверждающие осуществление затрат по текущему ремонту помещения; 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9) Документы, подтверждающие осуществление затрат по капитальному ремонту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10) Документы, подтверждающие осуществление затрат по реконструкции помещения;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11) Документы, подтверждающие осуществление затрат по приобретению основных средств (за исключением легковых автотранспортных средств);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12) Документы, подтверждающие осуществление затрат по приобретению сырья, расходных материалов и инструментов, необходимых для изготовления продукции и изделий народно – художественных промысел и ремесел;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13) Документы, подтверждающие осуществление затрат по участие в региональных, межрегиональных и международных выставочных и 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-ярмарочных мероприятиях;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14) Документы, подтверждающие осуществление затрат по приобретение оборудования (игровое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оборудование для детей, бытовая техника, мультимедийное оборудование, интерактивные доски, информационное и коммуникационное оборудование, оборудование для видеонаблюдения, противопожарное оборудование, кондиционеры, очистители и увлажнители воздуха), мебели, материалов (материалы для проведения обучения, воспитания и игр детей, материалы для врачебного кабинета), инвентаря (игрушки, подушки, одеяла, покрывала, ковры, покрытия на стены и пол, санитарно-технический инвентарь, инвентарь</w:t>
            </w:r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уборки территории);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15) Документы, подтверждающие осуществление затрат по повышение квалификации и (или) участие в образовательных программах работников субъекта МСП; 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16) Документы, подтверждающие осуществление затрат по медицинское обслуживание детей;</w:t>
            </w:r>
          </w:p>
          <w:p w:rsidR="0082368C" w:rsidRPr="005936A1" w:rsidRDefault="0082368C" w:rsidP="004F6D58">
            <w:pPr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17) Документы, подтверждающие п</w:t>
            </w:r>
            <w:r w:rsidRPr="005936A1">
              <w:rPr>
                <w:rFonts w:ascii="Times New Roman" w:eastAsia="Times New Roman" w:hAnsi="Times New Roman" w:cs="Times New Roman"/>
                <w:sz w:val="24"/>
                <w:szCs w:val="24"/>
              </w:rPr>
              <w:t>риобретение комплектующих изделий.</w:t>
            </w:r>
          </w:p>
        </w:tc>
      </w:tr>
    </w:tbl>
    <w:p w:rsidR="0082368C" w:rsidRPr="005936A1" w:rsidRDefault="0082368C" w:rsidP="0082368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368C" w:rsidRDefault="0082368C" w:rsidP="0082368C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6EC" w:rsidRDefault="00DF36EC">
      <w:bookmarkStart w:id="0" w:name="_GoBack"/>
      <w:bookmarkEnd w:id="0"/>
    </w:p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8C"/>
    <w:rsid w:val="0082368C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2019-11-19T06:47:00Z</dcterms:created>
  <dcterms:modified xsi:type="dcterms:W3CDTF">2019-11-19T06:48:00Z</dcterms:modified>
</cp:coreProperties>
</file>